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3A3C3" w14:textId="77777777" w:rsidR="00E16DBB" w:rsidRPr="00E16DBB" w:rsidRDefault="00E16DBB" w:rsidP="00E16DBB">
      <w:pPr>
        <w:spacing w:after="0" w:line="240" w:lineRule="auto"/>
        <w:jc w:val="center"/>
        <w:rPr>
          <w:rFonts w:eastAsia="Times New Roman" w:cs="Arial"/>
          <w:b/>
          <w:bCs/>
          <w:sz w:val="28"/>
          <w:szCs w:val="28"/>
          <w:lang w:eastAsia="pt-BR"/>
        </w:rPr>
      </w:pPr>
    </w:p>
    <w:p w14:paraId="2A36ACFB" w14:textId="62DE1946" w:rsidR="00471C59" w:rsidRDefault="00E16DBB" w:rsidP="00E16DBB">
      <w:pPr>
        <w:spacing w:after="0" w:line="240" w:lineRule="auto"/>
        <w:jc w:val="center"/>
        <w:rPr>
          <w:rFonts w:eastAsia="Times New Roman" w:cs="Arial"/>
          <w:b/>
          <w:bCs/>
          <w:sz w:val="28"/>
          <w:szCs w:val="28"/>
          <w:lang w:eastAsia="pt-BR"/>
        </w:rPr>
      </w:pPr>
      <w:r w:rsidRPr="00E16DBB">
        <w:rPr>
          <w:rFonts w:eastAsia="Times New Roman" w:cs="Arial"/>
          <w:b/>
          <w:bCs/>
          <w:sz w:val="28"/>
          <w:szCs w:val="28"/>
          <w:lang w:eastAsia="pt-BR"/>
        </w:rPr>
        <w:t>DECLARAÇÃO DE VERACIDADE E AUTENTICIDADE DAS INFORMAÇÕES</w:t>
      </w:r>
    </w:p>
    <w:p w14:paraId="013F3889" w14:textId="77777777" w:rsidR="00E16DBB" w:rsidRDefault="00E16DBB">
      <w:pPr>
        <w:tabs>
          <w:tab w:val="left" w:pos="851"/>
        </w:tabs>
        <w:spacing w:after="0" w:line="240" w:lineRule="auto"/>
        <w:jc w:val="both"/>
        <w:rPr>
          <w:rFonts w:cs="Arial"/>
          <w:sz w:val="24"/>
          <w:szCs w:val="24"/>
        </w:rPr>
      </w:pPr>
    </w:p>
    <w:p w14:paraId="4FCDC0A9" w14:textId="7168999D" w:rsidR="00471C59" w:rsidRDefault="00E16DBB">
      <w:pPr>
        <w:tabs>
          <w:tab w:val="left" w:pos="851"/>
        </w:tabs>
        <w:spacing w:after="0" w:line="240" w:lineRule="auto"/>
        <w:jc w:val="both"/>
      </w:pPr>
      <w:r>
        <w:rPr>
          <w:rFonts w:cs="Arial"/>
          <w:sz w:val="24"/>
          <w:szCs w:val="24"/>
        </w:rPr>
        <w:tab/>
      </w:r>
      <w:r w:rsidRPr="00E16DBB">
        <w:rPr>
          <w:rFonts w:cs="Arial"/>
          <w:sz w:val="24"/>
          <w:szCs w:val="24"/>
        </w:rPr>
        <w:t xml:space="preserve">DECLARO sob as penas da Lei, que os dados contidos no requerimento e os documentos apresentados ao Conselho Regional de Nutricionistas – </w:t>
      </w:r>
      <w:proofErr w:type="spellStart"/>
      <w:r w:rsidRPr="00E16DBB">
        <w:rPr>
          <w:rFonts w:cs="Arial"/>
          <w:sz w:val="24"/>
          <w:szCs w:val="24"/>
        </w:rPr>
        <w:t>Xª</w:t>
      </w:r>
      <w:proofErr w:type="spellEnd"/>
      <w:r w:rsidRPr="00E16DBB">
        <w:rPr>
          <w:rFonts w:cs="Arial"/>
          <w:sz w:val="24"/>
          <w:szCs w:val="24"/>
        </w:rPr>
        <w:t xml:space="preserve"> Região são integralmente verídicos e autênticos, estando ciente que, do contrário, estarei incorrendo em infração ao Código Penal Brasileiro, notadamente aos artigos 297, 298 e 299 que tratam da falsificação de documento público, da falsificação de documento particular e da falsidade ideológica, respectivamente, sem prejuízo das demais sanções penais, administrativas e cíveis cabíveis.</w:t>
      </w:r>
    </w:p>
    <w:p w14:paraId="2365001E" w14:textId="77777777" w:rsidR="00471C59" w:rsidRDefault="00471C59">
      <w:pPr>
        <w:tabs>
          <w:tab w:val="left" w:pos="851"/>
        </w:tabs>
        <w:spacing w:after="0" w:line="240" w:lineRule="auto"/>
        <w:jc w:val="both"/>
        <w:rPr>
          <w:rFonts w:cs="Arial"/>
          <w:sz w:val="24"/>
          <w:szCs w:val="24"/>
        </w:rPr>
      </w:pP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0"/>
      </w:tblGrid>
      <w:tr w:rsidR="00E16DBB" w:rsidRPr="00E16DBB" w14:paraId="0B2D12AA" w14:textId="77777777" w:rsidTr="00E16DBB">
        <w:trPr>
          <w:trHeight w:val="234"/>
        </w:trPr>
        <w:tc>
          <w:tcPr>
            <w:tcW w:w="10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A4099" w14:textId="77777777" w:rsidR="00E16DBB" w:rsidRPr="00E16DBB" w:rsidRDefault="00E16DBB" w:rsidP="00E16DBB">
            <w:pPr>
              <w:spacing w:after="0" w:line="240" w:lineRule="auto"/>
              <w:ind w:left="283"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16D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REQUERENTE:</w:t>
            </w:r>
          </w:p>
        </w:tc>
      </w:tr>
      <w:tr w:rsidR="00E16DBB" w:rsidRPr="00E16DBB" w14:paraId="1D830825" w14:textId="77777777" w:rsidTr="00E16DBB">
        <w:trPr>
          <w:trHeight w:val="340"/>
        </w:trPr>
        <w:tc>
          <w:tcPr>
            <w:tcW w:w="10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31B895" w14:textId="77777777" w:rsidR="00E16DBB" w:rsidRPr="00E16DBB" w:rsidRDefault="00E16DBB" w:rsidP="00E16DBB">
            <w:pPr>
              <w:spacing w:after="0" w:line="240" w:lineRule="auto"/>
              <w:ind w:left="283"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16DB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Assinatura do(a) Responsável da Pessoa Jurídica</w:t>
            </w:r>
          </w:p>
        </w:tc>
      </w:tr>
      <w:tr w:rsidR="00E16DBB" w:rsidRPr="00E16DBB" w14:paraId="071E536D" w14:textId="77777777" w:rsidTr="00E16DBB">
        <w:trPr>
          <w:trHeight w:val="340"/>
        </w:trPr>
        <w:tc>
          <w:tcPr>
            <w:tcW w:w="10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DC2904" w14:textId="77777777" w:rsidR="00E16DBB" w:rsidRPr="00E16DBB" w:rsidRDefault="00E16DBB" w:rsidP="00E16DBB">
            <w:pPr>
              <w:spacing w:after="0" w:line="240" w:lineRule="auto"/>
              <w:ind w:left="283"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16DB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CPF:</w:t>
            </w:r>
          </w:p>
        </w:tc>
      </w:tr>
    </w:tbl>
    <w:p w14:paraId="705A97DA" w14:textId="77777777" w:rsidR="00471C59" w:rsidRDefault="00471C59">
      <w:pPr>
        <w:tabs>
          <w:tab w:val="left" w:pos="851"/>
        </w:tabs>
        <w:spacing w:after="0" w:line="240" w:lineRule="auto"/>
        <w:jc w:val="both"/>
        <w:rPr>
          <w:rFonts w:cs="Arial"/>
          <w:sz w:val="24"/>
          <w:szCs w:val="24"/>
        </w:rPr>
      </w:pPr>
    </w:p>
    <w:p w14:paraId="5E808B7E" w14:textId="77777777" w:rsidR="00471C59" w:rsidRDefault="00471C59">
      <w:pPr>
        <w:tabs>
          <w:tab w:val="left" w:pos="851"/>
        </w:tabs>
        <w:spacing w:after="0" w:line="240" w:lineRule="auto"/>
        <w:jc w:val="both"/>
        <w:rPr>
          <w:rFonts w:cs="Arial"/>
          <w:sz w:val="24"/>
          <w:szCs w:val="24"/>
        </w:rPr>
      </w:pPr>
    </w:p>
    <w:p w14:paraId="7AC86164" w14:textId="3FD7E204" w:rsidR="00471C59" w:rsidRDefault="00876ACA">
      <w:pPr>
        <w:tabs>
          <w:tab w:val="left" w:pos="851"/>
        </w:tabs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876ACA">
        <w:rPr>
          <w:rFonts w:cs="Arial"/>
          <w:sz w:val="24"/>
          <w:szCs w:val="24"/>
        </w:rPr>
        <w:t>Havendo a designação da Pessoa Jurídica como vencedora em licitação, afirmamos estar cientes de que devemos atualizar/regularizar a situação do registro no CRN da jurisdição, no prazo de até 30 (trinta) dias úteis após a homologação do certame.</w:t>
      </w:r>
    </w:p>
    <w:p w14:paraId="531A9757" w14:textId="580687D2" w:rsidR="00471C59" w:rsidRDefault="00471C59">
      <w:pPr>
        <w:tabs>
          <w:tab w:val="left" w:pos="851"/>
        </w:tabs>
        <w:spacing w:after="0" w:line="240" w:lineRule="auto"/>
        <w:jc w:val="both"/>
        <w:rPr>
          <w:rFonts w:cs="Arial"/>
          <w:sz w:val="24"/>
          <w:szCs w:val="24"/>
        </w:rPr>
      </w:pPr>
    </w:p>
    <w:p w14:paraId="0D95715D" w14:textId="77777777" w:rsidR="00876ACA" w:rsidRDefault="00876ACA">
      <w:pPr>
        <w:tabs>
          <w:tab w:val="left" w:pos="851"/>
        </w:tabs>
        <w:spacing w:after="0" w:line="240" w:lineRule="auto"/>
        <w:jc w:val="both"/>
        <w:rPr>
          <w:rFonts w:cs="Arial"/>
          <w:sz w:val="24"/>
          <w:szCs w:val="24"/>
        </w:rPr>
      </w:pPr>
    </w:p>
    <w:p w14:paraId="2A014C31" w14:textId="77777777" w:rsidR="00E16DBB" w:rsidRPr="00E16DBB" w:rsidRDefault="00E16DBB" w:rsidP="00E16DBB">
      <w:pPr>
        <w:tabs>
          <w:tab w:val="left" w:pos="8177"/>
        </w:tabs>
        <w:spacing w:after="0" w:line="240" w:lineRule="auto"/>
        <w:jc w:val="center"/>
        <w:rPr>
          <w:color w:val="C9211E"/>
          <w:sz w:val="24"/>
          <w:szCs w:val="24"/>
        </w:rPr>
      </w:pPr>
      <w:r w:rsidRPr="00E16DBB">
        <w:rPr>
          <w:color w:val="C9211E"/>
          <w:sz w:val="24"/>
          <w:szCs w:val="24"/>
        </w:rPr>
        <w:t xml:space="preserve">________, ____ de _____________ </w:t>
      </w:r>
      <w:proofErr w:type="spellStart"/>
      <w:r w:rsidRPr="00E16DBB">
        <w:rPr>
          <w:color w:val="C9211E"/>
          <w:sz w:val="24"/>
          <w:szCs w:val="24"/>
        </w:rPr>
        <w:t>de</w:t>
      </w:r>
      <w:proofErr w:type="spellEnd"/>
      <w:r w:rsidRPr="00E16DBB">
        <w:rPr>
          <w:color w:val="C9211E"/>
          <w:sz w:val="24"/>
          <w:szCs w:val="24"/>
        </w:rPr>
        <w:t xml:space="preserve"> _____.</w:t>
      </w:r>
    </w:p>
    <w:p w14:paraId="0ED4C2DA" w14:textId="77777777" w:rsidR="00E16DBB" w:rsidRPr="00E16DBB" w:rsidRDefault="00E16DBB" w:rsidP="00E16DBB">
      <w:pPr>
        <w:tabs>
          <w:tab w:val="left" w:pos="8177"/>
        </w:tabs>
        <w:spacing w:after="0" w:line="240" w:lineRule="auto"/>
        <w:jc w:val="center"/>
        <w:rPr>
          <w:color w:val="C9211E"/>
          <w:sz w:val="24"/>
          <w:szCs w:val="24"/>
        </w:rPr>
      </w:pPr>
    </w:p>
    <w:p w14:paraId="56C39F60" w14:textId="1343F0E0" w:rsidR="00471C59" w:rsidRDefault="00E16DBB" w:rsidP="00E16DBB">
      <w:pPr>
        <w:tabs>
          <w:tab w:val="left" w:pos="8177"/>
        </w:tabs>
        <w:spacing w:after="0" w:line="240" w:lineRule="auto"/>
        <w:jc w:val="center"/>
        <w:rPr>
          <w:rFonts w:cs="Arial"/>
          <w:sz w:val="24"/>
          <w:szCs w:val="24"/>
        </w:rPr>
      </w:pPr>
      <w:r w:rsidRPr="00E16DBB">
        <w:rPr>
          <w:color w:val="C9211E"/>
          <w:sz w:val="24"/>
          <w:szCs w:val="24"/>
        </w:rPr>
        <w:t>(</w:t>
      </w:r>
      <w:proofErr w:type="gramStart"/>
      <w:r w:rsidRPr="00E16DBB">
        <w:rPr>
          <w:color w:val="C9211E"/>
          <w:sz w:val="24"/>
          <w:szCs w:val="24"/>
        </w:rPr>
        <w:t xml:space="preserve">Local)   </w:t>
      </w:r>
      <w:proofErr w:type="gramEnd"/>
      <w:r w:rsidRPr="00E16DBB">
        <w:rPr>
          <w:color w:val="C9211E"/>
          <w:sz w:val="24"/>
          <w:szCs w:val="24"/>
        </w:rPr>
        <w:t xml:space="preserve">                                   (data)</w:t>
      </w:r>
    </w:p>
    <w:p w14:paraId="29C616CB" w14:textId="77777777" w:rsidR="00471C59" w:rsidRDefault="00471C59">
      <w:pPr>
        <w:tabs>
          <w:tab w:val="left" w:pos="8177"/>
        </w:tabs>
        <w:spacing w:after="0" w:line="240" w:lineRule="auto"/>
        <w:jc w:val="center"/>
        <w:rPr>
          <w:rFonts w:cs="Arial"/>
          <w:sz w:val="24"/>
          <w:szCs w:val="24"/>
        </w:rPr>
      </w:pPr>
    </w:p>
    <w:p w14:paraId="2677B0A1" w14:textId="560C7752" w:rsidR="00471C59" w:rsidRDefault="00471C59">
      <w:pPr>
        <w:tabs>
          <w:tab w:val="left" w:pos="8177"/>
        </w:tabs>
        <w:spacing w:after="0" w:line="240" w:lineRule="auto"/>
        <w:jc w:val="center"/>
      </w:pPr>
    </w:p>
    <w:sectPr w:rsidR="00471C59">
      <w:headerReference w:type="default" r:id="rId8"/>
      <w:footerReference w:type="default" r:id="rId9"/>
      <w:pgSz w:w="11906" w:h="16838"/>
      <w:pgMar w:top="1723" w:right="1417" w:bottom="1418" w:left="1417" w:header="708" w:footer="45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6783F" w14:textId="77777777" w:rsidR="009675A1" w:rsidRDefault="00876ACA">
      <w:pPr>
        <w:spacing w:after="0" w:line="240" w:lineRule="auto"/>
      </w:pPr>
      <w:r>
        <w:separator/>
      </w:r>
    </w:p>
  </w:endnote>
  <w:endnote w:type="continuationSeparator" w:id="0">
    <w:p w14:paraId="4002F7C9" w14:textId="77777777" w:rsidR="009675A1" w:rsidRDefault="00876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6DF40" w14:textId="77777777" w:rsidR="00471C59" w:rsidRDefault="00876ACA">
    <w:pPr>
      <w:pStyle w:val="Rodap"/>
      <w:pBdr>
        <w:bottom w:val="single" w:sz="12" w:space="1" w:color="000000"/>
      </w:pBdr>
      <w:ind w:left="-1134" w:right="-1134"/>
      <w:jc w:val="center"/>
    </w:pPr>
    <w:r>
      <w:rPr>
        <w:rFonts w:ascii="Trebuchet MS" w:hAnsi="Trebuchet MS"/>
        <w:color w:val="538135" w:themeColor="accent6" w:themeShade="BF"/>
        <w:sz w:val="22"/>
        <w:szCs w:val="22"/>
      </w:rPr>
      <w:t>_____________________________________________________________________________________</w:t>
    </w:r>
  </w:p>
  <w:p w14:paraId="21BF8793" w14:textId="77777777" w:rsidR="00471C59" w:rsidRDefault="00471C59">
    <w:pPr>
      <w:tabs>
        <w:tab w:val="center" w:pos="4419"/>
        <w:tab w:val="right" w:pos="8838"/>
      </w:tabs>
      <w:spacing w:after="0" w:line="240" w:lineRule="auto"/>
      <w:ind w:left="-1134" w:right="-1134"/>
      <w:jc w:val="center"/>
      <w:rPr>
        <w:rFonts w:ascii="Trebuchet MS" w:eastAsia="Times New Roman" w:hAnsi="Trebuchet MS"/>
        <w:sz w:val="10"/>
        <w:szCs w:val="10"/>
        <w:lang w:val="x-none" w:eastAsia="pt-BR"/>
      </w:rPr>
    </w:pPr>
  </w:p>
  <w:p w14:paraId="4BC0C667" w14:textId="77777777" w:rsidR="00471C59" w:rsidRDefault="00876ACA">
    <w:pPr>
      <w:tabs>
        <w:tab w:val="center" w:pos="4252"/>
        <w:tab w:val="right" w:pos="8504"/>
      </w:tabs>
      <w:spacing w:after="0" w:line="240" w:lineRule="auto"/>
      <w:jc w:val="center"/>
    </w:pPr>
    <w:r>
      <w:rPr>
        <w:rFonts w:ascii="Trebuchet MS" w:hAnsi="Trebuchet MS"/>
        <w:sz w:val="20"/>
        <w:szCs w:val="20"/>
      </w:rPr>
      <w:t xml:space="preserve">Ed. Real </w:t>
    </w:r>
    <w:proofErr w:type="spellStart"/>
    <w:r>
      <w:rPr>
        <w:rFonts w:ascii="Trebuchet MS" w:hAnsi="Trebuchet MS"/>
        <w:sz w:val="20"/>
        <w:szCs w:val="20"/>
      </w:rPr>
      <w:t>One</w:t>
    </w:r>
    <w:proofErr w:type="spellEnd"/>
    <w:r>
      <w:rPr>
        <w:rFonts w:ascii="Trebuchet MS" w:hAnsi="Trebuchet MS"/>
        <w:sz w:val="20"/>
        <w:szCs w:val="20"/>
      </w:rPr>
      <w:t>, 21º Andar</w:t>
    </w:r>
  </w:p>
  <w:p w14:paraId="3D883981" w14:textId="77777777" w:rsidR="00471C59" w:rsidRDefault="00876ACA">
    <w:pPr>
      <w:tabs>
        <w:tab w:val="center" w:pos="4252"/>
        <w:tab w:val="right" w:pos="8504"/>
      </w:tabs>
      <w:spacing w:after="0" w:line="240" w:lineRule="auto"/>
      <w:jc w:val="center"/>
    </w:pPr>
    <w:r>
      <w:rPr>
        <w:rFonts w:ascii="Trebuchet MS" w:hAnsi="Trebuchet MS"/>
        <w:sz w:val="20"/>
        <w:szCs w:val="20"/>
      </w:rPr>
      <w:t>Avenida Governador José Malcher, 937 – Nazaré – Belém – Pará – CEP: 66055-260</w:t>
    </w:r>
  </w:p>
  <w:p w14:paraId="2E12ECC5" w14:textId="77777777" w:rsidR="00471C59" w:rsidRDefault="00876ACA">
    <w:pPr>
      <w:tabs>
        <w:tab w:val="center" w:pos="4252"/>
        <w:tab w:val="right" w:pos="8504"/>
      </w:tabs>
      <w:spacing w:after="0" w:line="240" w:lineRule="auto"/>
      <w:ind w:left="-1134" w:right="-1134"/>
      <w:jc w:val="center"/>
    </w:pPr>
    <w:r>
      <w:rPr>
        <w:rFonts w:ascii="Trebuchet MS" w:hAnsi="Trebuchet MS"/>
        <w:sz w:val="20"/>
        <w:szCs w:val="20"/>
      </w:rPr>
      <w:t>Telefone: (91) 3038-7006 / 3038-7016 – E-mail: registropj@crn7.org.br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FD1C0" w14:textId="77777777" w:rsidR="009675A1" w:rsidRDefault="00876ACA">
      <w:pPr>
        <w:spacing w:after="0" w:line="240" w:lineRule="auto"/>
      </w:pPr>
      <w:r>
        <w:separator/>
      </w:r>
    </w:p>
  </w:footnote>
  <w:footnote w:type="continuationSeparator" w:id="0">
    <w:p w14:paraId="62F7E0B0" w14:textId="77777777" w:rsidR="009675A1" w:rsidRDefault="00876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19591" w14:textId="77777777" w:rsidR="00471C59" w:rsidRDefault="00876ACA">
    <w:pPr>
      <w:tabs>
        <w:tab w:val="center" w:pos="4419"/>
        <w:tab w:val="right" w:pos="8838"/>
      </w:tabs>
      <w:spacing w:after="0" w:line="240" w:lineRule="auto"/>
      <w:jc w:val="center"/>
    </w:pPr>
    <w:r>
      <w:rPr>
        <w:noProof/>
      </w:rPr>
      <w:drawing>
        <wp:inline distT="0" distB="0" distL="0" distR="0" wp14:anchorId="2ADE36A7" wp14:editId="29E36C60">
          <wp:extent cx="1043940" cy="1033145"/>
          <wp:effectExtent l="0" t="0" r="0" b="0"/>
          <wp:docPr id="1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033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F3A3C3" w14:textId="77777777" w:rsidR="00471C59" w:rsidRDefault="00876ACA">
    <w:pPr>
      <w:tabs>
        <w:tab w:val="center" w:pos="4419"/>
        <w:tab w:val="right" w:pos="8838"/>
      </w:tabs>
      <w:spacing w:after="0" w:line="240" w:lineRule="auto"/>
      <w:jc w:val="center"/>
    </w:pPr>
    <w:r>
      <w:rPr>
        <w:rFonts w:eastAsia="Times New Roman" w:cs="Arial"/>
        <w:b/>
        <w:sz w:val="24"/>
        <w:szCs w:val="24"/>
        <w:lang w:eastAsia="pt-BR"/>
      </w:rPr>
      <w:t>CONSELHO FEDERAL DE NUTRICIONISTAS</w:t>
    </w:r>
  </w:p>
  <w:p w14:paraId="62DE1946" w14:textId="77777777" w:rsidR="00471C59" w:rsidRDefault="00876ACA">
    <w:pPr>
      <w:tabs>
        <w:tab w:val="left" w:pos="2850"/>
        <w:tab w:val="center" w:pos="4419"/>
        <w:tab w:val="center" w:pos="6273"/>
        <w:tab w:val="right" w:pos="8838"/>
      </w:tabs>
      <w:spacing w:after="0" w:line="240" w:lineRule="auto"/>
      <w:jc w:val="center"/>
    </w:pPr>
    <w:r>
      <w:rPr>
        <w:rFonts w:eastAsia="Times New Roman" w:cs="Arial"/>
        <w:b/>
        <w:sz w:val="24"/>
        <w:szCs w:val="24"/>
        <w:lang w:eastAsia="pt-BR"/>
      </w:rPr>
      <w:t>CONSELHO REGIONAL DE NUTRICIONISTAS DA 7ª REGIÃO</w:t>
    </w:r>
  </w:p>
  <w:p w14:paraId="7D7C7D6D" w14:textId="77777777" w:rsidR="00471C59" w:rsidRPr="00876ACA" w:rsidRDefault="00876ACA">
    <w:pPr>
      <w:tabs>
        <w:tab w:val="center" w:pos="4419"/>
        <w:tab w:val="right" w:pos="8838"/>
      </w:tabs>
      <w:spacing w:after="0" w:line="240" w:lineRule="auto"/>
      <w:jc w:val="center"/>
      <w:rPr>
        <w:lang w:val="en-US"/>
      </w:rPr>
    </w:pPr>
    <w:r>
      <w:rPr>
        <w:rFonts w:eastAsia="Times New Roman" w:cs="Arial"/>
        <w:b/>
        <w:sz w:val="24"/>
        <w:szCs w:val="24"/>
        <w:lang w:val="es-ES_tradnl" w:eastAsia="pt-BR"/>
      </w:rPr>
      <w:t>AC-AP-AM-PA-RO-RR</w:t>
    </w:r>
  </w:p>
  <w:p w14:paraId="2BE4A720" w14:textId="77777777" w:rsidR="00471C59" w:rsidRDefault="00471C59">
    <w:pPr>
      <w:tabs>
        <w:tab w:val="center" w:pos="4419"/>
        <w:tab w:val="right" w:pos="8838"/>
      </w:tabs>
      <w:spacing w:after="0" w:line="240" w:lineRule="auto"/>
      <w:jc w:val="center"/>
      <w:rPr>
        <w:rFonts w:eastAsia="Times New Roman" w:cs="Arial"/>
        <w:b/>
        <w:sz w:val="24"/>
        <w:szCs w:val="24"/>
        <w:lang w:val="es-ES_tradnl" w:eastAsia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F03CF4"/>
    <w:multiLevelType w:val="multilevel"/>
    <w:tmpl w:val="4AEA45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794062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1C59"/>
    <w:rsid w:val="00471C59"/>
    <w:rsid w:val="00876ACA"/>
    <w:rsid w:val="009675A1"/>
    <w:rsid w:val="00E16DBB"/>
    <w:rsid w:val="00E8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6C167"/>
  <w15:docId w15:val="{EA25845E-0DD2-44C7-8A0E-45F18A8EB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FA2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Ttulo2">
    <w:name w:val="heading 2"/>
    <w:basedOn w:val="Ttulo"/>
    <w:next w:val="Corpodetexto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link w:val="Cabealho"/>
    <w:qFormat/>
    <w:rsid w:val="00AA6FA2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odapChar">
    <w:name w:val="Rodapé Char"/>
    <w:link w:val="Rodap"/>
    <w:uiPriority w:val="99"/>
    <w:qFormat/>
    <w:rsid w:val="00AA6FA2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LinkdaInternet">
    <w:name w:val="Link da Internet"/>
    <w:rsid w:val="00AA6FA2"/>
    <w:rPr>
      <w:color w:val="0000FF"/>
      <w:u w:val="single"/>
    </w:rPr>
  </w:style>
  <w:style w:type="character" w:customStyle="1" w:styleId="Corpodetexto2Char">
    <w:name w:val="Corpo de texto 2 Char"/>
    <w:link w:val="Corpodetexto2"/>
    <w:qFormat/>
    <w:rsid w:val="00A35A2C"/>
    <w:rPr>
      <w:rFonts w:ascii="Times New Roman" w:eastAsia="Times New Roman" w:hAnsi="Times New Roman"/>
      <w:sz w:val="28"/>
      <w:szCs w:val="24"/>
    </w:rPr>
  </w:style>
  <w:style w:type="character" w:customStyle="1" w:styleId="TextodebaloChar">
    <w:name w:val="Texto de balão Char"/>
    <w:link w:val="Textodebalo"/>
    <w:uiPriority w:val="99"/>
    <w:semiHidden/>
    <w:qFormat/>
    <w:rsid w:val="00F76E27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uiPriority w:val="99"/>
    <w:semiHidden/>
    <w:unhideWhenUsed/>
    <w:qFormat/>
    <w:rsid w:val="007344E5"/>
    <w:rPr>
      <w:sz w:val="16"/>
      <w:szCs w:val="16"/>
    </w:rPr>
  </w:style>
  <w:style w:type="character" w:customStyle="1" w:styleId="TextodecomentrioChar">
    <w:name w:val="Texto de comentário Char"/>
    <w:link w:val="Textodecomentrio"/>
    <w:uiPriority w:val="99"/>
    <w:semiHidden/>
    <w:qFormat/>
    <w:rsid w:val="007344E5"/>
    <w:rPr>
      <w:lang w:eastAsia="en-US"/>
    </w:rPr>
  </w:style>
  <w:style w:type="character" w:customStyle="1" w:styleId="AssuntodocomentrioChar">
    <w:name w:val="Assunto do comentário Char"/>
    <w:link w:val="Assuntodocomentrio"/>
    <w:uiPriority w:val="99"/>
    <w:semiHidden/>
    <w:qFormat/>
    <w:rsid w:val="007344E5"/>
    <w:rPr>
      <w:b/>
      <w:bCs/>
      <w:lang w:eastAsia="en-US"/>
    </w:rPr>
  </w:style>
  <w:style w:type="character" w:customStyle="1" w:styleId="CorpodetextoChar">
    <w:name w:val="Corpo de texto Char"/>
    <w:link w:val="Corpodetexto"/>
    <w:uiPriority w:val="99"/>
    <w:qFormat/>
    <w:rsid w:val="00302665"/>
    <w:rPr>
      <w:sz w:val="22"/>
      <w:szCs w:val="22"/>
      <w:lang w:eastAsia="en-US"/>
    </w:rPr>
  </w:style>
  <w:style w:type="character" w:customStyle="1" w:styleId="il">
    <w:name w:val="il"/>
    <w:basedOn w:val="Fontepargpadro"/>
    <w:qFormat/>
    <w:rsid w:val="001D634E"/>
  </w:style>
  <w:style w:type="character" w:customStyle="1" w:styleId="m610160282771669785gmail-il">
    <w:name w:val="m_610160282771669785gmail-il"/>
    <w:basedOn w:val="Fontepargpadro"/>
    <w:qFormat/>
    <w:rsid w:val="001D634E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unhideWhenUsed/>
    <w:rsid w:val="00302665"/>
    <w:pPr>
      <w:spacing w:after="12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rsid w:val="00AA6FA2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/>
      <w:sz w:val="24"/>
      <w:szCs w:val="20"/>
      <w:lang w:val="x-none" w:eastAsia="pt-BR"/>
    </w:rPr>
  </w:style>
  <w:style w:type="paragraph" w:styleId="Rodap">
    <w:name w:val="footer"/>
    <w:basedOn w:val="Normal"/>
    <w:link w:val="RodapChar"/>
    <w:uiPriority w:val="99"/>
    <w:rsid w:val="00AA6FA2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/>
      <w:sz w:val="24"/>
      <w:szCs w:val="20"/>
      <w:lang w:val="x-none" w:eastAsia="pt-BR"/>
    </w:rPr>
  </w:style>
  <w:style w:type="paragraph" w:styleId="Corpodetexto2">
    <w:name w:val="Body Text 2"/>
    <w:basedOn w:val="Normal"/>
    <w:link w:val="Corpodetexto2Char"/>
    <w:qFormat/>
    <w:rsid w:val="00A35A2C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76E2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7344E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7344E5"/>
    <w:rPr>
      <w:b/>
      <w:bCs/>
    </w:rPr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textbody">
    <w:name w:val="textbody"/>
    <w:basedOn w:val="Normal"/>
    <w:rsid w:val="00876A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standard">
    <w:name w:val="standard"/>
    <w:basedOn w:val="Normal"/>
    <w:rsid w:val="00E16D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7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70AF8-102D-8D4C-B5BA-B18960727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848</Characters>
  <Application>Microsoft Office Word</Application>
  <DocSecurity>0</DocSecurity>
  <Lines>7</Lines>
  <Paragraphs>2</Paragraphs>
  <ScaleCrop>false</ScaleCrop>
  <Company>CONSELHO REGIONAL DE NUTRIÇÃO - 7 REGIÃO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CRN7</dc:creator>
  <dc:description/>
  <cp:lastModifiedBy>TI</cp:lastModifiedBy>
  <cp:revision>3</cp:revision>
  <dcterms:created xsi:type="dcterms:W3CDTF">2022-12-15T13:12:00Z</dcterms:created>
  <dcterms:modified xsi:type="dcterms:W3CDTF">2022-12-15T14:09:00Z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CONSELHO REGIONAL DE NUTRIÇÃO - 7 REGIÃO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